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D61" w:rsidRDefault="003B5282" w:rsidP="003B5282">
      <w:pPr>
        <w:jc w:val="center"/>
        <w:rPr>
          <w:rFonts w:asciiTheme="majorEastAsia" w:eastAsiaTheme="majorEastAsia" w:hAnsiTheme="majorEastAsia"/>
          <w:sz w:val="28"/>
        </w:rPr>
      </w:pPr>
      <w:r w:rsidRPr="003B5282">
        <w:rPr>
          <w:rFonts w:asciiTheme="majorEastAsia" w:eastAsiaTheme="majorEastAsia" w:hAnsiTheme="majorEastAsia" w:hint="eastAsia"/>
          <w:sz w:val="28"/>
        </w:rPr>
        <w:t xml:space="preserve">創成型工学教育プログラム　</w:t>
      </w:r>
      <w:r w:rsidR="00A70DAA">
        <w:rPr>
          <w:rFonts w:asciiTheme="majorEastAsia" w:eastAsiaTheme="majorEastAsia" w:hAnsiTheme="majorEastAsia" w:hint="eastAsia"/>
          <w:sz w:val="28"/>
        </w:rPr>
        <w:t>自己評価書</w:t>
      </w:r>
    </w:p>
    <w:p w:rsidR="00BD111C" w:rsidRPr="003B5282" w:rsidRDefault="00BD111C" w:rsidP="003B5282">
      <w:pPr>
        <w:jc w:val="center"/>
        <w:rPr>
          <w:rFonts w:asciiTheme="majorEastAsia" w:eastAsiaTheme="majorEastAsia" w:hAnsiTheme="majorEastAsia"/>
          <w:sz w:val="28"/>
        </w:rPr>
      </w:pPr>
    </w:p>
    <w:p w:rsidR="003B5282" w:rsidRDefault="00B97C40" w:rsidP="00B97C40">
      <w:pPr>
        <w:jc w:val="right"/>
      </w:pPr>
      <w:r>
        <w:rPr>
          <w:rFonts w:hint="eastAsia"/>
        </w:rPr>
        <w:t>提出日</w:t>
      </w:r>
      <w:r w:rsidR="00E80CBC">
        <w:rPr>
          <w:rFonts w:hint="eastAsia"/>
        </w:rPr>
        <w:t xml:space="preserve">　平成</w:t>
      </w:r>
      <w:r>
        <w:rPr>
          <w:rFonts w:hint="eastAsia"/>
        </w:rPr>
        <w:t xml:space="preserve">　　年　　月　　日　</w:t>
      </w:r>
    </w:p>
    <w:p w:rsidR="00B97C40" w:rsidRDefault="00E80CBC">
      <w:r>
        <w:rPr>
          <w:rFonts w:hint="eastAsia"/>
        </w:rPr>
        <w:t>東京工業高等専門学校</w:t>
      </w:r>
    </w:p>
    <w:p w:rsidR="00B069F1" w:rsidRDefault="00B069F1">
      <w:pPr>
        <w:rPr>
          <w:rFonts w:hint="eastAsia"/>
        </w:rPr>
      </w:pPr>
      <w:r>
        <w:rPr>
          <w:rFonts w:hint="eastAsia"/>
        </w:rPr>
        <w:t>専攻科</w:t>
      </w:r>
      <w:r w:rsidR="006820B7">
        <w:rPr>
          <w:rFonts w:hint="eastAsia"/>
        </w:rPr>
        <w:t xml:space="preserve">長　</w:t>
      </w:r>
      <w:r>
        <w:rPr>
          <w:rFonts w:hint="eastAsia"/>
        </w:rPr>
        <w:t>殿</w:t>
      </w:r>
    </w:p>
    <w:p w:rsidR="00E80CBC" w:rsidRDefault="00E80CBC">
      <w:r>
        <w:rPr>
          <w:rFonts w:hint="eastAsia"/>
        </w:rPr>
        <w:t>JABEE</w:t>
      </w:r>
      <w:r>
        <w:rPr>
          <w:rFonts w:hint="eastAsia"/>
        </w:rPr>
        <w:t>専門委員</w:t>
      </w:r>
      <w:r w:rsidR="006820B7">
        <w:rPr>
          <w:rFonts w:hint="eastAsia"/>
        </w:rPr>
        <w:t>長</w:t>
      </w:r>
      <w:r>
        <w:rPr>
          <w:rFonts w:hint="eastAsia"/>
        </w:rPr>
        <w:t xml:space="preserve">　殿</w:t>
      </w:r>
    </w:p>
    <w:p w:rsidR="00E80CBC" w:rsidRDefault="00E80CBC">
      <w:pPr>
        <w:rPr>
          <w:rFonts w:hint="eastAsia"/>
        </w:rPr>
      </w:pPr>
      <w:bookmarkStart w:id="0" w:name="_GoBack"/>
      <w:bookmarkEnd w:id="0"/>
    </w:p>
    <w:p w:rsidR="00E80CBC" w:rsidRDefault="00E80CBC" w:rsidP="00B069F1">
      <w:pPr>
        <w:ind w:leftChars="2700" w:left="5670"/>
      </w:pPr>
      <w:r>
        <w:rPr>
          <w:rFonts w:hint="eastAsia"/>
        </w:rPr>
        <w:t>入学年度：</w:t>
      </w:r>
      <w:r w:rsidRPr="00B069F1">
        <w:rPr>
          <w:rFonts w:hint="eastAsia"/>
          <w:u w:val="single"/>
        </w:rPr>
        <w:t xml:space="preserve">　　　</w:t>
      </w:r>
      <w:r w:rsidR="00B069F1" w:rsidRPr="00B069F1">
        <w:rPr>
          <w:rFonts w:hint="eastAsia"/>
          <w:u w:val="single"/>
        </w:rPr>
        <w:t xml:space="preserve">　　</w:t>
      </w:r>
      <w:r w:rsidRPr="00B069F1">
        <w:rPr>
          <w:rFonts w:hint="eastAsia"/>
          <w:u w:val="single"/>
        </w:rPr>
        <w:t xml:space="preserve">　</w:t>
      </w:r>
      <w:r>
        <w:rPr>
          <w:rFonts w:hint="eastAsia"/>
        </w:rPr>
        <w:t>年度</w:t>
      </w:r>
      <w:r w:rsidR="00B069F1">
        <w:rPr>
          <w:rFonts w:hint="eastAsia"/>
        </w:rPr>
        <w:t xml:space="preserve">　</w:t>
      </w:r>
      <w:r>
        <w:rPr>
          <w:rFonts w:hint="eastAsia"/>
        </w:rPr>
        <w:t>入学</w:t>
      </w:r>
    </w:p>
    <w:p w:rsidR="00B97C40" w:rsidRDefault="00E80CBC" w:rsidP="00B069F1">
      <w:pPr>
        <w:ind w:leftChars="2700" w:left="5670"/>
      </w:pPr>
      <w:r>
        <w:rPr>
          <w:rFonts w:hint="eastAsia"/>
        </w:rPr>
        <w:t>所　　属：</w:t>
      </w:r>
      <w:r w:rsidR="00B97C40" w:rsidRPr="00B069F1">
        <w:rPr>
          <w:rFonts w:hint="eastAsia"/>
          <w:u w:val="single"/>
        </w:rPr>
        <w:t xml:space="preserve">　　</w:t>
      </w:r>
      <w:r w:rsidR="00B069F1" w:rsidRPr="00B069F1">
        <w:rPr>
          <w:rFonts w:hint="eastAsia"/>
          <w:u w:val="single"/>
        </w:rPr>
        <w:t xml:space="preserve">　　　</w:t>
      </w:r>
      <w:r w:rsidR="00B97C40" w:rsidRPr="00B069F1">
        <w:rPr>
          <w:rFonts w:hint="eastAsia"/>
          <w:u w:val="single"/>
        </w:rPr>
        <w:t xml:space="preserve">　　</w:t>
      </w:r>
      <w:r>
        <w:rPr>
          <w:rFonts w:hint="eastAsia"/>
        </w:rPr>
        <w:t>工学</w:t>
      </w:r>
      <w:r w:rsidR="00B97C40">
        <w:rPr>
          <w:rFonts w:hint="eastAsia"/>
        </w:rPr>
        <w:t>専攻</w:t>
      </w:r>
    </w:p>
    <w:p w:rsidR="00B97C40" w:rsidRPr="00E80CBC" w:rsidRDefault="00E80CBC" w:rsidP="00B069F1">
      <w:pPr>
        <w:ind w:leftChars="2700" w:left="5670"/>
      </w:pPr>
      <w:r>
        <w:rPr>
          <w:rFonts w:hint="eastAsia"/>
        </w:rPr>
        <w:t>学籍番号：</w:t>
      </w:r>
      <w:r w:rsidR="00B069F1" w:rsidRPr="00B069F1">
        <w:rPr>
          <w:rFonts w:hint="eastAsia"/>
          <w:u w:val="single"/>
        </w:rPr>
        <w:t xml:space="preserve">　　　　　　　　　　</w:t>
      </w:r>
    </w:p>
    <w:p w:rsidR="00B97C40" w:rsidRDefault="00B97C40" w:rsidP="00B069F1">
      <w:pPr>
        <w:ind w:leftChars="2700" w:left="5670"/>
      </w:pPr>
      <w:r>
        <w:rPr>
          <w:rFonts w:hint="eastAsia"/>
        </w:rPr>
        <w:t>氏</w:t>
      </w:r>
      <w:r w:rsidR="00E80CBC">
        <w:rPr>
          <w:rFonts w:hint="eastAsia"/>
        </w:rPr>
        <w:t xml:space="preserve">　</w:t>
      </w:r>
      <w:r>
        <w:rPr>
          <w:rFonts w:hint="eastAsia"/>
        </w:rPr>
        <w:t xml:space="preserve">　名：</w:t>
      </w:r>
      <w:r w:rsidR="00B069F1" w:rsidRPr="00B069F1">
        <w:rPr>
          <w:rFonts w:hint="eastAsia"/>
          <w:u w:val="single"/>
        </w:rPr>
        <w:t xml:space="preserve">　　　　　　　　　　</w:t>
      </w:r>
    </w:p>
    <w:p w:rsidR="00B97C40" w:rsidRDefault="00B97C40"/>
    <w:p w:rsidR="00A70DAA" w:rsidRDefault="00A70DAA"/>
    <w:p w:rsidR="003B5282" w:rsidRDefault="00A70DAA">
      <w:r>
        <w:rPr>
          <w:rFonts w:hint="eastAsia"/>
        </w:rPr>
        <w:t>Ⅰ．</w:t>
      </w:r>
      <w:r w:rsidR="003B5282">
        <w:rPr>
          <w:rFonts w:hint="eastAsia"/>
        </w:rPr>
        <w:t>学位取得の有無</w:t>
      </w:r>
      <w:r w:rsidR="00B97C40">
        <w:rPr>
          <w:rFonts w:hint="eastAsia"/>
        </w:rPr>
        <w:t xml:space="preserve">：　</w:t>
      </w:r>
      <w:r w:rsidR="003B1026">
        <w:rPr>
          <w:rFonts w:hint="eastAsia"/>
        </w:rPr>
        <w:t xml:space="preserve">　　</w:t>
      </w:r>
      <w:r w:rsidR="00B97C40">
        <w:rPr>
          <w:rFonts w:hint="eastAsia"/>
        </w:rPr>
        <w:t>有</w:t>
      </w:r>
      <w:r w:rsidR="003B1026">
        <w:rPr>
          <w:rFonts w:hint="eastAsia"/>
        </w:rPr>
        <w:t xml:space="preserve">　</w:t>
      </w:r>
      <w:r w:rsidR="00B97C40">
        <w:rPr>
          <w:rFonts w:hint="eastAsia"/>
        </w:rPr>
        <w:t xml:space="preserve">　／</w:t>
      </w:r>
      <w:r w:rsidR="003B1026">
        <w:rPr>
          <w:rFonts w:hint="eastAsia"/>
        </w:rPr>
        <w:t xml:space="preserve">　</w:t>
      </w:r>
      <w:r w:rsidR="00B97C40">
        <w:rPr>
          <w:rFonts w:hint="eastAsia"/>
        </w:rPr>
        <w:t xml:space="preserve">　無</w:t>
      </w:r>
      <w:r w:rsidR="003B1026">
        <w:rPr>
          <w:rFonts w:hint="eastAsia"/>
        </w:rPr>
        <w:t xml:space="preserve">　</w:t>
      </w:r>
    </w:p>
    <w:p w:rsidR="00B97C40" w:rsidRPr="00A70DAA" w:rsidRDefault="00B97C40"/>
    <w:p w:rsidR="00B97C40" w:rsidRDefault="00A70DAA">
      <w:r>
        <w:rPr>
          <w:rFonts w:hint="eastAsia"/>
        </w:rPr>
        <w:t>Ⅱ．</w:t>
      </w:r>
      <w:r w:rsidR="00EB65C4">
        <w:rPr>
          <w:rFonts w:hint="eastAsia"/>
        </w:rPr>
        <w:t>学習・教育目標の達成（</w:t>
      </w:r>
      <w:r w:rsidR="00413401">
        <w:rPr>
          <w:rFonts w:hint="eastAsia"/>
        </w:rPr>
        <w:t>※達成度確認表を添付する</w:t>
      </w:r>
      <w:r w:rsidR="00EB65C4"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52"/>
      </w:tblGrid>
      <w:tr w:rsidR="00A0127C" w:rsidTr="00A0127C">
        <w:trPr>
          <w:trHeight w:val="3094"/>
        </w:trPr>
        <w:tc>
          <w:tcPr>
            <w:tcW w:w="9552" w:type="dxa"/>
          </w:tcPr>
          <w:p w:rsidR="00A0127C" w:rsidRDefault="00DE4231">
            <w:r>
              <w:rPr>
                <w:rFonts w:hint="eastAsia"/>
              </w:rPr>
              <w:t>自己</w:t>
            </w:r>
            <w:r w:rsidR="00A0127C">
              <w:rPr>
                <w:rFonts w:hint="eastAsia"/>
              </w:rPr>
              <w:t>総合評価：</w:t>
            </w:r>
          </w:p>
        </w:tc>
      </w:tr>
    </w:tbl>
    <w:p w:rsidR="00A70DAA" w:rsidRDefault="00A70DAA"/>
    <w:p w:rsidR="00E80CBC" w:rsidRDefault="00A70DAA">
      <w:r>
        <w:rPr>
          <w:rFonts w:hint="eastAsia"/>
        </w:rPr>
        <w:t>Ⅲ．</w:t>
      </w:r>
      <w:r w:rsidR="00B97C40">
        <w:rPr>
          <w:rFonts w:hint="eastAsia"/>
        </w:rPr>
        <w:t>融合・複合</w:t>
      </w:r>
      <w:r w:rsidR="005E2274">
        <w:rPr>
          <w:rFonts w:hint="eastAsia"/>
        </w:rPr>
        <w:t>能力</w:t>
      </w:r>
      <w:r w:rsidR="00B97C40">
        <w:rPr>
          <w:rFonts w:hint="eastAsia"/>
        </w:rPr>
        <w:t>の達成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52"/>
      </w:tblGrid>
      <w:tr w:rsidR="00A0127C" w:rsidTr="00A0127C">
        <w:trPr>
          <w:trHeight w:val="952"/>
        </w:trPr>
        <w:tc>
          <w:tcPr>
            <w:tcW w:w="9552" w:type="dxa"/>
          </w:tcPr>
          <w:p w:rsidR="00A0127C" w:rsidRDefault="00A0127C">
            <w:r>
              <w:rPr>
                <w:rFonts w:hint="eastAsia"/>
              </w:rPr>
              <w:t xml:space="preserve">　コア専門分野</w:t>
            </w:r>
            <w:r>
              <w:rPr>
                <w:rFonts w:hint="eastAsia"/>
              </w:rPr>
              <w:t>C-6</w:t>
            </w:r>
            <w:r>
              <w:rPr>
                <w:rFonts w:hint="eastAsia"/>
              </w:rPr>
              <w:t>：</w:t>
            </w:r>
          </w:p>
        </w:tc>
      </w:tr>
      <w:tr w:rsidR="00A0127C" w:rsidTr="00A0127C">
        <w:trPr>
          <w:trHeight w:val="839"/>
        </w:trPr>
        <w:tc>
          <w:tcPr>
            <w:tcW w:w="9552" w:type="dxa"/>
          </w:tcPr>
          <w:p w:rsidR="00A0127C" w:rsidRDefault="00A0127C" w:rsidP="00A0127C">
            <w:r>
              <w:rPr>
                <w:rFonts w:hint="eastAsia"/>
              </w:rPr>
              <w:t xml:space="preserve">　他専門分野</w:t>
            </w:r>
            <w:r>
              <w:rPr>
                <w:rFonts w:hint="eastAsia"/>
              </w:rPr>
              <w:t>C-14</w:t>
            </w:r>
            <w:r>
              <w:rPr>
                <w:rFonts w:hint="eastAsia"/>
              </w:rPr>
              <w:t>：</w:t>
            </w:r>
          </w:p>
          <w:p w:rsidR="00A0127C" w:rsidRDefault="00A0127C"/>
        </w:tc>
      </w:tr>
      <w:tr w:rsidR="00A0127C" w:rsidTr="00A0127C">
        <w:trPr>
          <w:trHeight w:val="2409"/>
        </w:trPr>
        <w:tc>
          <w:tcPr>
            <w:tcW w:w="9552" w:type="dxa"/>
          </w:tcPr>
          <w:p w:rsidR="00A0127C" w:rsidRDefault="00A0127C" w:rsidP="00A0127C">
            <w:r>
              <w:rPr>
                <w:rFonts w:hint="eastAsia"/>
              </w:rPr>
              <w:t xml:space="preserve">　融合・複合能力：</w:t>
            </w:r>
          </w:p>
          <w:p w:rsidR="00A0127C" w:rsidRDefault="00A0127C"/>
        </w:tc>
      </w:tr>
    </w:tbl>
    <w:p w:rsidR="007F6EF3" w:rsidRDefault="00A70DAA">
      <w:r>
        <w:rPr>
          <w:rFonts w:hint="eastAsia"/>
        </w:rPr>
        <w:lastRenderedPageBreak/>
        <w:t>Ⅳ．</w:t>
      </w:r>
      <w:r w:rsidR="00B97C40">
        <w:rPr>
          <w:rFonts w:hint="eastAsia"/>
        </w:rPr>
        <w:t>エンジニアリングデザイン能力の達成</w:t>
      </w:r>
      <w:r w:rsidR="00F465BD">
        <w:rPr>
          <w:rFonts w:hint="eastAsia"/>
        </w:rPr>
        <w:t>（達成した具体的内容を記入する。）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EB65C4" w:rsidTr="00EB65C4">
        <w:tc>
          <w:tcPr>
            <w:tcW w:w="9214" w:type="dxa"/>
          </w:tcPr>
          <w:p w:rsidR="00EB65C4" w:rsidRPr="00EB65C4" w:rsidRDefault="00EB65C4">
            <w:r>
              <w:rPr>
                <w:rFonts w:hint="eastAsia"/>
              </w:rPr>
              <w:t>（１）提案した複数のアイデア</w:t>
            </w:r>
          </w:p>
        </w:tc>
      </w:tr>
      <w:tr w:rsidR="00EB65C4" w:rsidTr="00EB65C4">
        <w:trPr>
          <w:trHeight w:val="1814"/>
        </w:trPr>
        <w:tc>
          <w:tcPr>
            <w:tcW w:w="9214" w:type="dxa"/>
          </w:tcPr>
          <w:p w:rsidR="00EB65C4" w:rsidRDefault="00EB65C4"/>
        </w:tc>
      </w:tr>
      <w:tr w:rsidR="00EB65C4" w:rsidTr="00EB65C4">
        <w:trPr>
          <w:trHeight w:val="160"/>
        </w:trPr>
        <w:tc>
          <w:tcPr>
            <w:tcW w:w="9214" w:type="dxa"/>
          </w:tcPr>
          <w:p w:rsidR="00EB65C4" w:rsidRDefault="00EB65C4">
            <w:r>
              <w:rPr>
                <w:rFonts w:hint="eastAsia"/>
              </w:rPr>
              <w:t>（２）学んだ複数の知識の応用</w:t>
            </w:r>
          </w:p>
        </w:tc>
      </w:tr>
      <w:tr w:rsidR="00EB65C4" w:rsidTr="00EB65C4">
        <w:trPr>
          <w:trHeight w:val="1887"/>
        </w:trPr>
        <w:tc>
          <w:tcPr>
            <w:tcW w:w="9214" w:type="dxa"/>
          </w:tcPr>
          <w:p w:rsidR="00EB65C4" w:rsidRDefault="00EB65C4"/>
        </w:tc>
      </w:tr>
      <w:tr w:rsidR="00EB65C4" w:rsidTr="00EB65C4">
        <w:trPr>
          <w:trHeight w:val="178"/>
        </w:trPr>
        <w:tc>
          <w:tcPr>
            <w:tcW w:w="9214" w:type="dxa"/>
          </w:tcPr>
          <w:p w:rsidR="00EB65C4" w:rsidRDefault="00EB65C4">
            <w:r>
              <w:rPr>
                <w:rFonts w:hint="eastAsia"/>
              </w:rPr>
              <w:t>（３）コミュニケーション力ならびにチームワーク力</w:t>
            </w:r>
          </w:p>
        </w:tc>
      </w:tr>
      <w:tr w:rsidR="00EB65C4" w:rsidTr="00EB65C4">
        <w:trPr>
          <w:trHeight w:val="1835"/>
        </w:trPr>
        <w:tc>
          <w:tcPr>
            <w:tcW w:w="9214" w:type="dxa"/>
          </w:tcPr>
          <w:p w:rsidR="00EB65C4" w:rsidRDefault="00EB65C4"/>
        </w:tc>
      </w:tr>
      <w:tr w:rsidR="00EB65C4" w:rsidTr="00EB65C4">
        <w:trPr>
          <w:trHeight w:val="178"/>
        </w:trPr>
        <w:tc>
          <w:tcPr>
            <w:tcW w:w="9214" w:type="dxa"/>
          </w:tcPr>
          <w:p w:rsidR="00EB65C4" w:rsidRDefault="00EB65C4">
            <w:r>
              <w:rPr>
                <w:rFonts w:hint="eastAsia"/>
              </w:rPr>
              <w:t>（４）創造性（既存の原理や知識を組み合わせて、新規の概念または物を創り出せる）</w:t>
            </w:r>
          </w:p>
        </w:tc>
      </w:tr>
      <w:tr w:rsidR="00EB65C4" w:rsidTr="00EB65C4">
        <w:trPr>
          <w:trHeight w:val="1878"/>
        </w:trPr>
        <w:tc>
          <w:tcPr>
            <w:tcW w:w="9214" w:type="dxa"/>
          </w:tcPr>
          <w:p w:rsidR="00EB65C4" w:rsidRDefault="00EB65C4"/>
        </w:tc>
      </w:tr>
      <w:tr w:rsidR="00EB65C4" w:rsidTr="00EB65C4">
        <w:trPr>
          <w:trHeight w:val="164"/>
        </w:trPr>
        <w:tc>
          <w:tcPr>
            <w:tcW w:w="9214" w:type="dxa"/>
          </w:tcPr>
          <w:p w:rsidR="00EB65C4" w:rsidRDefault="00EB65C4">
            <w:r>
              <w:rPr>
                <w:rFonts w:hint="eastAsia"/>
              </w:rPr>
              <w:t>（５）コスト等の制約条件や評価尺度の考慮</w:t>
            </w:r>
          </w:p>
        </w:tc>
      </w:tr>
      <w:tr w:rsidR="00EB65C4" w:rsidTr="00EB65C4">
        <w:trPr>
          <w:trHeight w:val="1922"/>
        </w:trPr>
        <w:tc>
          <w:tcPr>
            <w:tcW w:w="9214" w:type="dxa"/>
          </w:tcPr>
          <w:p w:rsidR="00EB65C4" w:rsidRDefault="00EB65C4"/>
        </w:tc>
      </w:tr>
      <w:tr w:rsidR="00EB65C4" w:rsidTr="00EB65C4">
        <w:trPr>
          <w:trHeight w:val="129"/>
        </w:trPr>
        <w:tc>
          <w:tcPr>
            <w:tcW w:w="9214" w:type="dxa"/>
          </w:tcPr>
          <w:p w:rsidR="00EB65C4" w:rsidRDefault="00EB65C4">
            <w:r>
              <w:rPr>
                <w:rFonts w:hint="eastAsia"/>
              </w:rPr>
              <w:t>（６）自然や社会への影響（公衆の健康・安全、文化、経済、環境、倫理等）についての考察</w:t>
            </w:r>
          </w:p>
        </w:tc>
      </w:tr>
      <w:tr w:rsidR="00EB65C4" w:rsidTr="00413401">
        <w:trPr>
          <w:trHeight w:val="2201"/>
        </w:trPr>
        <w:tc>
          <w:tcPr>
            <w:tcW w:w="9214" w:type="dxa"/>
          </w:tcPr>
          <w:p w:rsidR="00EB65C4" w:rsidRDefault="00EB65C4" w:rsidP="00EB65C4"/>
        </w:tc>
      </w:tr>
    </w:tbl>
    <w:p w:rsidR="003B5282" w:rsidRPr="009545AB" w:rsidRDefault="003B5282" w:rsidP="009545AB">
      <w:pPr>
        <w:widowControl/>
        <w:jc w:val="left"/>
        <w:rPr>
          <w:rFonts w:hint="eastAsia"/>
        </w:rPr>
      </w:pPr>
    </w:p>
    <w:sectPr w:rsidR="003B5282" w:rsidRPr="009545AB" w:rsidSect="00413401">
      <w:footerReference w:type="default" r:id="rId8"/>
      <w:pgSz w:w="11906" w:h="16838" w:code="9"/>
      <w:pgMar w:top="1134" w:right="1134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69B" w:rsidRDefault="001A069B" w:rsidP="00C90657">
      <w:r>
        <w:separator/>
      </w:r>
    </w:p>
  </w:endnote>
  <w:endnote w:type="continuationSeparator" w:id="0">
    <w:p w:rsidR="001A069B" w:rsidRDefault="001A069B" w:rsidP="00C90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590167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90657" w:rsidRDefault="00C90657" w:rsidP="00C90657">
            <w:pPr>
              <w:pStyle w:val="a6"/>
              <w:jc w:val="center"/>
            </w:pPr>
            <w:r w:rsidRPr="00C90657">
              <w:rPr>
                <w:lang w:val="ja-JP"/>
              </w:rPr>
              <w:t xml:space="preserve"> </w:t>
            </w:r>
            <w:r w:rsidRPr="00C90657">
              <w:rPr>
                <w:bCs/>
                <w:sz w:val="24"/>
                <w:szCs w:val="24"/>
              </w:rPr>
              <w:fldChar w:fldCharType="begin"/>
            </w:r>
            <w:r w:rsidRPr="00C90657">
              <w:rPr>
                <w:bCs/>
              </w:rPr>
              <w:instrText>PAGE</w:instrText>
            </w:r>
            <w:r w:rsidRPr="00C90657">
              <w:rPr>
                <w:bCs/>
                <w:sz w:val="24"/>
                <w:szCs w:val="24"/>
              </w:rPr>
              <w:fldChar w:fldCharType="separate"/>
            </w:r>
            <w:r w:rsidR="00BF6E34">
              <w:rPr>
                <w:bCs/>
              </w:rPr>
              <w:t>2</w:t>
            </w:r>
            <w:r w:rsidRPr="00C90657">
              <w:rPr>
                <w:bCs/>
                <w:sz w:val="24"/>
                <w:szCs w:val="24"/>
              </w:rPr>
              <w:fldChar w:fldCharType="end"/>
            </w:r>
            <w:r w:rsidRPr="00C90657">
              <w:rPr>
                <w:lang w:val="ja-JP"/>
              </w:rPr>
              <w:t xml:space="preserve"> / </w:t>
            </w:r>
            <w:r w:rsidRPr="00C90657">
              <w:rPr>
                <w:bCs/>
                <w:sz w:val="24"/>
                <w:szCs w:val="24"/>
              </w:rPr>
              <w:fldChar w:fldCharType="begin"/>
            </w:r>
            <w:r w:rsidRPr="00C90657">
              <w:rPr>
                <w:bCs/>
              </w:rPr>
              <w:instrText>NUMPAGES</w:instrText>
            </w:r>
            <w:r w:rsidRPr="00C90657">
              <w:rPr>
                <w:bCs/>
                <w:sz w:val="24"/>
                <w:szCs w:val="24"/>
              </w:rPr>
              <w:fldChar w:fldCharType="separate"/>
            </w:r>
            <w:r w:rsidR="00BF6E34">
              <w:rPr>
                <w:bCs/>
              </w:rPr>
              <w:t>2</w:t>
            </w:r>
            <w:r w:rsidRPr="00C90657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69B" w:rsidRDefault="001A069B" w:rsidP="00C90657">
      <w:r>
        <w:separator/>
      </w:r>
    </w:p>
  </w:footnote>
  <w:footnote w:type="continuationSeparator" w:id="0">
    <w:p w:rsidR="001A069B" w:rsidRDefault="001A069B" w:rsidP="00C906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282"/>
    <w:rsid w:val="001A069B"/>
    <w:rsid w:val="00205D61"/>
    <w:rsid w:val="00215466"/>
    <w:rsid w:val="003B1026"/>
    <w:rsid w:val="003B5282"/>
    <w:rsid w:val="00413401"/>
    <w:rsid w:val="004256DB"/>
    <w:rsid w:val="005D7279"/>
    <w:rsid w:val="005E2274"/>
    <w:rsid w:val="006820B7"/>
    <w:rsid w:val="007F6EF3"/>
    <w:rsid w:val="009545AB"/>
    <w:rsid w:val="00A0127C"/>
    <w:rsid w:val="00A272C4"/>
    <w:rsid w:val="00A45B26"/>
    <w:rsid w:val="00A70DAA"/>
    <w:rsid w:val="00B069F1"/>
    <w:rsid w:val="00B37F1A"/>
    <w:rsid w:val="00B97C40"/>
    <w:rsid w:val="00BD111C"/>
    <w:rsid w:val="00BF6E34"/>
    <w:rsid w:val="00C90657"/>
    <w:rsid w:val="00CA691B"/>
    <w:rsid w:val="00D421E9"/>
    <w:rsid w:val="00DE4231"/>
    <w:rsid w:val="00E80CBC"/>
    <w:rsid w:val="00EB65C4"/>
    <w:rsid w:val="00F4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2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906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0657"/>
  </w:style>
  <w:style w:type="paragraph" w:styleId="a6">
    <w:name w:val="footer"/>
    <w:basedOn w:val="a"/>
    <w:link w:val="a7"/>
    <w:uiPriority w:val="99"/>
    <w:unhideWhenUsed/>
    <w:rsid w:val="00C906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0657"/>
  </w:style>
  <w:style w:type="paragraph" w:styleId="a8">
    <w:name w:val="Balloon Text"/>
    <w:basedOn w:val="a"/>
    <w:link w:val="a9"/>
    <w:uiPriority w:val="99"/>
    <w:semiHidden/>
    <w:unhideWhenUsed/>
    <w:rsid w:val="00C906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65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2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906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0657"/>
  </w:style>
  <w:style w:type="paragraph" w:styleId="a6">
    <w:name w:val="footer"/>
    <w:basedOn w:val="a"/>
    <w:link w:val="a7"/>
    <w:uiPriority w:val="99"/>
    <w:unhideWhenUsed/>
    <w:rsid w:val="00C906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0657"/>
  </w:style>
  <w:style w:type="paragraph" w:styleId="a8">
    <w:name w:val="Balloon Text"/>
    <w:basedOn w:val="a"/>
    <w:link w:val="a9"/>
    <w:uiPriority w:val="99"/>
    <w:semiHidden/>
    <w:unhideWhenUsed/>
    <w:rsid w:val="00C906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6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4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F91DC-8200-4FFF-9235-5E43527FA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H.ITO-LAB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</dc:creator>
  <cp:keywords/>
  <dc:description/>
  <cp:lastModifiedBy>ito</cp:lastModifiedBy>
  <cp:revision>7</cp:revision>
  <cp:lastPrinted>2013-05-15T03:09:00Z</cp:lastPrinted>
  <dcterms:created xsi:type="dcterms:W3CDTF">2013-05-15T03:02:00Z</dcterms:created>
  <dcterms:modified xsi:type="dcterms:W3CDTF">2013-05-15T03:09:00Z</dcterms:modified>
</cp:coreProperties>
</file>